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E30" w:rsidRPr="000D3FE0" w:rsidRDefault="00D87E30" w:rsidP="00D87E30">
      <w:pPr>
        <w:jc w:val="center"/>
        <w:rPr>
          <w:b/>
          <w:sz w:val="28"/>
          <w:szCs w:val="28"/>
        </w:rPr>
      </w:pPr>
      <w:r w:rsidRPr="000D3FE0">
        <w:rPr>
          <w:b/>
          <w:sz w:val="28"/>
          <w:szCs w:val="28"/>
        </w:rPr>
        <w:t>Всероссийская</w:t>
      </w:r>
      <w:r>
        <w:rPr>
          <w:b/>
          <w:sz w:val="28"/>
          <w:szCs w:val="28"/>
        </w:rPr>
        <w:t xml:space="preserve"> олимпиада школьников по физике</w:t>
      </w:r>
    </w:p>
    <w:p w:rsidR="00D87E30" w:rsidRPr="000D3FE0" w:rsidRDefault="00D87E30" w:rsidP="00D87E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2016-2017 </w:t>
      </w:r>
      <w:r w:rsidRPr="000D3FE0">
        <w:rPr>
          <w:b/>
          <w:sz w:val="28"/>
          <w:szCs w:val="28"/>
        </w:rPr>
        <w:t xml:space="preserve"> учебный год</w:t>
      </w:r>
    </w:p>
    <w:p w:rsidR="00D87E30" w:rsidRPr="000D3FE0" w:rsidRDefault="00D87E30" w:rsidP="00D87E30">
      <w:pPr>
        <w:jc w:val="center"/>
        <w:rPr>
          <w:b/>
          <w:sz w:val="28"/>
          <w:szCs w:val="28"/>
        </w:rPr>
      </w:pPr>
      <w:r w:rsidRPr="000D3FE0">
        <w:rPr>
          <w:b/>
          <w:sz w:val="28"/>
          <w:szCs w:val="28"/>
        </w:rPr>
        <w:t>Школьный этап</w:t>
      </w:r>
    </w:p>
    <w:p w:rsidR="00D87E30" w:rsidRPr="000D3FE0" w:rsidRDefault="00D87E30" w:rsidP="00D87E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 класс (задания</w:t>
      </w:r>
      <w:r w:rsidRPr="000D3FE0">
        <w:rPr>
          <w:b/>
          <w:sz w:val="28"/>
          <w:szCs w:val="28"/>
        </w:rPr>
        <w:t>)</w:t>
      </w:r>
    </w:p>
    <w:p w:rsidR="00D87E30" w:rsidRPr="000D3FE0" w:rsidRDefault="00D87E30" w:rsidP="00D87E30">
      <w:pPr>
        <w:tabs>
          <w:tab w:val="center" w:pos="4818"/>
          <w:tab w:val="left" w:pos="78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Время на выполнение работы – 80</w:t>
      </w:r>
      <w:r w:rsidRPr="000D3FE0">
        <w:rPr>
          <w:b/>
          <w:sz w:val="28"/>
          <w:szCs w:val="28"/>
        </w:rPr>
        <w:t xml:space="preserve"> минут</w:t>
      </w:r>
      <w:r>
        <w:rPr>
          <w:b/>
          <w:sz w:val="28"/>
          <w:szCs w:val="28"/>
        </w:rPr>
        <w:tab/>
      </w:r>
    </w:p>
    <w:p w:rsidR="00D87E30" w:rsidRDefault="00D87E30" w:rsidP="00D87E30">
      <w:pPr>
        <w:rPr>
          <w:sz w:val="28"/>
          <w:szCs w:val="28"/>
        </w:rPr>
      </w:pPr>
    </w:p>
    <w:p w:rsidR="00D87E30" w:rsidRDefault="00D87E30" w:rsidP="00D87E30">
      <w:pPr>
        <w:rPr>
          <w:sz w:val="28"/>
          <w:szCs w:val="28"/>
        </w:rPr>
      </w:pPr>
      <w:r>
        <w:rPr>
          <w:sz w:val="28"/>
          <w:szCs w:val="28"/>
        </w:rPr>
        <w:t xml:space="preserve">1.Расстояние между двумя лодочными станциями моторная лодка проходит по течению реки за 10 мин, а против </w:t>
      </w:r>
      <w:proofErr w:type="gramStart"/>
      <w:r>
        <w:rPr>
          <w:sz w:val="28"/>
          <w:szCs w:val="28"/>
        </w:rPr>
        <w:t>течения</w:t>
      </w:r>
      <w:proofErr w:type="gramEnd"/>
      <w:r>
        <w:rPr>
          <w:sz w:val="28"/>
          <w:szCs w:val="28"/>
        </w:rPr>
        <w:t xml:space="preserve">  – за 30 мин. За </w:t>
      </w:r>
      <w:proofErr w:type="gramStart"/>
      <w:r>
        <w:rPr>
          <w:sz w:val="28"/>
          <w:szCs w:val="28"/>
        </w:rPr>
        <w:t>какое</w:t>
      </w:r>
      <w:proofErr w:type="gramEnd"/>
      <w:r>
        <w:rPr>
          <w:sz w:val="28"/>
          <w:szCs w:val="28"/>
        </w:rPr>
        <w:t xml:space="preserve">  время это расстояние проплывет по течению упавший в воду спасательный круг?</w:t>
      </w:r>
    </w:p>
    <w:p w:rsidR="00D87E30" w:rsidRPr="00525507" w:rsidRDefault="00D87E30" w:rsidP="00D87E30">
      <w:pPr>
        <w:rPr>
          <w:sz w:val="16"/>
          <w:szCs w:val="16"/>
        </w:rPr>
      </w:pPr>
      <w:r>
        <w:rPr>
          <w:sz w:val="28"/>
          <w:szCs w:val="28"/>
        </w:rPr>
        <w:t xml:space="preserve">2.  Автомобиль  движется со скоростью 72 </w:t>
      </w:r>
      <w:r>
        <w:rPr>
          <w:sz w:val="28"/>
          <w:szCs w:val="28"/>
          <w:vertAlign w:val="superscript"/>
        </w:rPr>
        <w:t>КМ</w:t>
      </w:r>
      <w:r w:rsidRPr="000B51F6">
        <w:rPr>
          <w:sz w:val="28"/>
          <w:szCs w:val="28"/>
        </w:rPr>
        <w:t>/</w:t>
      </w:r>
      <w:r>
        <w:rPr>
          <w:sz w:val="28"/>
          <w:szCs w:val="28"/>
          <w:vertAlign w:val="subscript"/>
        </w:rPr>
        <w:t xml:space="preserve">Ч, </w:t>
      </w:r>
      <w:r>
        <w:rPr>
          <w:sz w:val="28"/>
          <w:szCs w:val="28"/>
        </w:rPr>
        <w:t xml:space="preserve"> а велосипедист – со скоростью 15 </w:t>
      </w:r>
      <w:r w:rsidRPr="000B51F6">
        <w:rPr>
          <w:sz w:val="28"/>
          <w:szCs w:val="28"/>
          <w:vertAlign w:val="superscript"/>
        </w:rPr>
        <w:t>М</w:t>
      </w:r>
      <w:r w:rsidRPr="000B51F6">
        <w:rPr>
          <w:sz w:val="28"/>
          <w:szCs w:val="28"/>
        </w:rPr>
        <w:t>/</w:t>
      </w:r>
      <w:r w:rsidRPr="000B51F6">
        <w:rPr>
          <w:sz w:val="28"/>
          <w:szCs w:val="28"/>
          <w:vertAlign w:val="subscript"/>
        </w:rPr>
        <w:t>С.</w:t>
      </w:r>
      <w:r>
        <w:rPr>
          <w:sz w:val="28"/>
          <w:szCs w:val="28"/>
        </w:rPr>
        <w:t xml:space="preserve">  Кто из них движется быстрее?  Выразите скорости тел в одинаковых единицах измерения, а затем сравните их. </w:t>
      </w:r>
    </w:p>
    <w:p w:rsidR="00D87E30" w:rsidRPr="00525507" w:rsidRDefault="00D87E30" w:rsidP="00D87E30">
      <w:pPr>
        <w:rPr>
          <w:sz w:val="16"/>
          <w:szCs w:val="16"/>
        </w:rPr>
      </w:pPr>
      <w:r>
        <w:rPr>
          <w:sz w:val="28"/>
          <w:szCs w:val="28"/>
        </w:rPr>
        <w:t xml:space="preserve">3.  При укладке рельсов на железной дороге между ними (рельсами) оставляют небольшие промежутки. Для чего это делают?  В какое время года эти промежутки будут больше, а когда меньше?  Ответ обоснуйте, используя знания о молекулярном строении вещества.  </w:t>
      </w:r>
    </w:p>
    <w:p w:rsidR="00D87E30" w:rsidRDefault="00D87E30" w:rsidP="00D87E30">
      <w:pPr>
        <w:rPr>
          <w:sz w:val="28"/>
          <w:szCs w:val="28"/>
        </w:rPr>
      </w:pPr>
      <w:r>
        <w:rPr>
          <w:sz w:val="28"/>
          <w:szCs w:val="28"/>
        </w:rPr>
        <w:t>4.  С помощью линейки определите толщину листа любого учебника без толстых корочек.</w:t>
      </w:r>
    </w:p>
    <w:p w:rsidR="00D87E30" w:rsidRPr="001D5907" w:rsidRDefault="00D87E30" w:rsidP="00D87E3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Максимальное количество баллов за каждое задание – 10. </w:t>
      </w:r>
      <w:r>
        <w:rPr>
          <w:sz w:val="28"/>
          <w:szCs w:val="28"/>
        </w:rPr>
        <w:br/>
        <w:t xml:space="preserve">Максимальное количество баллов за всю работу – 40. </w:t>
      </w:r>
    </w:p>
    <w:p w:rsidR="00D87E30" w:rsidRDefault="00D87E30" w:rsidP="00D87E30"/>
    <w:p w:rsidR="00A37601" w:rsidRDefault="00A37601"/>
    <w:sectPr w:rsidR="00A37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7E30"/>
    <w:rsid w:val="00A37601"/>
    <w:rsid w:val="00D87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ProFix</dc:creator>
  <cp:keywords/>
  <dc:description/>
  <cp:lastModifiedBy>ProFix</cp:lastModifiedBy>
  <cp:revision>2</cp:revision>
  <dcterms:created xsi:type="dcterms:W3CDTF">2016-09-16T07:05:00Z</dcterms:created>
  <dcterms:modified xsi:type="dcterms:W3CDTF">2016-09-16T07:07:00Z</dcterms:modified>
</cp:coreProperties>
</file>